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7C" w:rsidRPr="00DC6F7C" w:rsidRDefault="00D56975" w:rsidP="00DC6F7C">
      <w:pPr>
        <w:jc w:val="center"/>
        <w:rPr>
          <w:b/>
          <w:sz w:val="48"/>
          <w:szCs w:val="48"/>
          <w:u w:val="single"/>
        </w:rPr>
      </w:pPr>
      <w:proofErr w:type="spellStart"/>
      <w:r w:rsidRPr="00DC6F7C">
        <w:rPr>
          <w:b/>
          <w:sz w:val="48"/>
          <w:szCs w:val="48"/>
          <w:u w:val="single"/>
        </w:rPr>
        <w:t>Misterele</w:t>
      </w:r>
      <w:proofErr w:type="spellEnd"/>
      <w:r w:rsidRPr="00DC6F7C">
        <w:rPr>
          <w:b/>
          <w:sz w:val="48"/>
          <w:szCs w:val="48"/>
          <w:u w:val="single"/>
        </w:rPr>
        <w:t xml:space="preserve"> </w:t>
      </w:r>
      <w:proofErr w:type="spellStart"/>
      <w:r w:rsidRPr="00DC6F7C">
        <w:rPr>
          <w:b/>
          <w:sz w:val="48"/>
          <w:szCs w:val="48"/>
          <w:u w:val="single"/>
        </w:rPr>
        <w:t>zodiilor</w:t>
      </w:r>
      <w:proofErr w:type="spellEnd"/>
    </w:p>
    <w:p w:rsidR="00DC6F7C" w:rsidRPr="006B20CC" w:rsidRDefault="00542DFB" w:rsidP="00DC6F7C">
      <w:pPr>
        <w:jc w:val="center"/>
        <w:rPr>
          <w:sz w:val="40"/>
          <w:szCs w:val="40"/>
          <w:u w:val="single"/>
        </w:rPr>
      </w:pPr>
      <w:proofErr w:type="spellStart"/>
      <w:r w:rsidRPr="006B20CC">
        <w:rPr>
          <w:sz w:val="40"/>
          <w:szCs w:val="40"/>
          <w:u w:val="single"/>
        </w:rPr>
        <w:t>Profesor</w:t>
      </w:r>
      <w:proofErr w:type="spellEnd"/>
      <w:r w:rsidRPr="006B20CC">
        <w:rPr>
          <w:sz w:val="40"/>
          <w:szCs w:val="40"/>
          <w:u w:val="single"/>
        </w:rPr>
        <w:t xml:space="preserve"> </w:t>
      </w:r>
      <w:proofErr w:type="spellStart"/>
      <w:r w:rsidRPr="006B20CC">
        <w:rPr>
          <w:sz w:val="40"/>
          <w:szCs w:val="40"/>
          <w:u w:val="single"/>
        </w:rPr>
        <w:t>coordo</w:t>
      </w:r>
      <w:r w:rsidR="00DC6F7C" w:rsidRPr="006B20CC">
        <w:rPr>
          <w:sz w:val="40"/>
          <w:szCs w:val="40"/>
          <w:u w:val="single"/>
        </w:rPr>
        <w:t>nator</w:t>
      </w:r>
      <w:proofErr w:type="gramStart"/>
      <w:r w:rsidR="00DC6F7C" w:rsidRPr="006B20CC">
        <w:rPr>
          <w:sz w:val="40"/>
          <w:szCs w:val="40"/>
          <w:u w:val="single"/>
        </w:rPr>
        <w:t>:Moldoveanu</w:t>
      </w:r>
      <w:proofErr w:type="spellEnd"/>
      <w:proofErr w:type="gramEnd"/>
      <w:r w:rsidR="00DC6F7C" w:rsidRPr="006B20CC">
        <w:rPr>
          <w:sz w:val="40"/>
          <w:szCs w:val="40"/>
          <w:u w:val="single"/>
        </w:rPr>
        <w:t xml:space="preserve"> Melinda</w:t>
      </w:r>
    </w:p>
    <w:p w:rsidR="00DC6F7C" w:rsidRPr="006B20CC" w:rsidRDefault="00542DFB" w:rsidP="00DC6F7C">
      <w:pPr>
        <w:jc w:val="center"/>
        <w:rPr>
          <w:sz w:val="40"/>
          <w:szCs w:val="40"/>
          <w:u w:val="single"/>
        </w:rPr>
      </w:pPr>
      <w:proofErr w:type="spellStart"/>
      <w:r w:rsidRPr="006B20CC">
        <w:rPr>
          <w:sz w:val="40"/>
          <w:szCs w:val="40"/>
          <w:u w:val="single"/>
        </w:rPr>
        <w:t>Gere</w:t>
      </w:r>
      <w:r w:rsidRPr="006B20CC">
        <w:rPr>
          <w:sz w:val="40"/>
          <w:szCs w:val="40"/>
        </w:rPr>
        <w:t>ş</w:t>
      </w:r>
      <w:proofErr w:type="spellEnd"/>
      <w:r w:rsidR="00933268" w:rsidRPr="006B20CC">
        <w:rPr>
          <w:sz w:val="40"/>
          <w:szCs w:val="40"/>
          <w:u w:val="single"/>
        </w:rPr>
        <w:t xml:space="preserve"> </w:t>
      </w:r>
      <w:proofErr w:type="spellStart"/>
      <w:r w:rsidR="00933268" w:rsidRPr="006B20CC">
        <w:rPr>
          <w:sz w:val="40"/>
          <w:szCs w:val="40"/>
          <w:u w:val="single"/>
        </w:rPr>
        <w:t>Adela</w:t>
      </w:r>
      <w:proofErr w:type="gramStart"/>
      <w:r w:rsidR="00933268" w:rsidRPr="006B20CC">
        <w:rPr>
          <w:sz w:val="40"/>
          <w:szCs w:val="40"/>
          <w:u w:val="single"/>
        </w:rPr>
        <w:t>,Jurca</w:t>
      </w:r>
      <w:proofErr w:type="spellEnd"/>
      <w:proofErr w:type="gramEnd"/>
      <w:r w:rsidR="00933268" w:rsidRPr="006B20CC">
        <w:rPr>
          <w:sz w:val="40"/>
          <w:szCs w:val="40"/>
          <w:u w:val="single"/>
        </w:rPr>
        <w:t xml:space="preserve"> </w:t>
      </w:r>
      <w:proofErr w:type="spellStart"/>
      <w:r w:rsidR="00933268" w:rsidRPr="006B20CC">
        <w:rPr>
          <w:sz w:val="40"/>
          <w:szCs w:val="40"/>
          <w:u w:val="single"/>
        </w:rPr>
        <w:t>Lauren</w:t>
      </w:r>
      <w:r w:rsidR="00933268" w:rsidRPr="006B20CC">
        <w:rPr>
          <w:sz w:val="40"/>
          <w:szCs w:val="40"/>
        </w:rPr>
        <w:t>ţ</w:t>
      </w:r>
      <w:r w:rsidR="00DC6F7C" w:rsidRPr="006B20CC">
        <w:rPr>
          <w:sz w:val="40"/>
          <w:szCs w:val="40"/>
          <w:u w:val="single"/>
        </w:rPr>
        <w:t>iu</w:t>
      </w:r>
      <w:proofErr w:type="spellEnd"/>
    </w:p>
    <w:p w:rsidR="00DC6F7C" w:rsidRPr="006B20CC" w:rsidRDefault="00DC6F7C" w:rsidP="00DC6F7C">
      <w:pPr>
        <w:jc w:val="center"/>
        <w:rPr>
          <w:sz w:val="40"/>
          <w:szCs w:val="40"/>
          <w:u w:val="single"/>
        </w:rPr>
      </w:pPr>
      <w:proofErr w:type="spellStart"/>
      <w:r w:rsidRPr="006B20CC">
        <w:rPr>
          <w:sz w:val="40"/>
          <w:szCs w:val="40"/>
          <w:u w:val="single"/>
        </w:rPr>
        <w:t>Clasa</w:t>
      </w:r>
      <w:proofErr w:type="spellEnd"/>
      <w:r w:rsidRPr="006B20CC">
        <w:rPr>
          <w:sz w:val="40"/>
          <w:szCs w:val="40"/>
          <w:u w:val="single"/>
        </w:rPr>
        <w:t xml:space="preserve"> a-XII-a D</w:t>
      </w:r>
    </w:p>
    <w:p w:rsidR="00D56975" w:rsidRPr="006B20CC" w:rsidRDefault="00DC6F7C" w:rsidP="00DC6F7C">
      <w:pPr>
        <w:rPr>
          <w:rFonts w:ascii="Times New Roman" w:hAnsi="Times New Roman" w:cs="Times New Roman"/>
          <w:sz w:val="32"/>
          <w:szCs w:val="32"/>
          <w:u w:val="single"/>
        </w:rPr>
      </w:pPr>
      <w:r w:rsidRPr="006B20CC">
        <w:rPr>
          <w:rFonts w:ascii="Times New Roman" w:hAnsi="Times New Roman" w:cs="Times New Roman"/>
          <w:sz w:val="32"/>
          <w:szCs w:val="32"/>
        </w:rPr>
        <w:t xml:space="preserve">     </w:t>
      </w:r>
      <w:r w:rsidR="006B20C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Î</w:t>
      </w:r>
      <w:r w:rsidR="00D56975" w:rsidRPr="006B20CC">
        <w:rPr>
          <w:rFonts w:ascii="Times New Roman" w:hAnsi="Times New Roman" w:cs="Times New Roman"/>
          <w:sz w:val="32"/>
          <w:szCs w:val="32"/>
        </w:rPr>
        <w:t>n</w:t>
      </w:r>
      <w:proofErr w:type="spellEnd"/>
      <w:r w:rsidR="00D56975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56975" w:rsidRPr="006B20CC">
        <w:rPr>
          <w:rFonts w:ascii="Times New Roman" w:hAnsi="Times New Roman" w:cs="Times New Roman"/>
          <w:sz w:val="32"/>
          <w:szCs w:val="32"/>
        </w:rPr>
        <w:t>sp</w:t>
      </w:r>
      <w:r w:rsidR="00542DFB" w:rsidRPr="006B20CC">
        <w:rPr>
          <w:rFonts w:ascii="Times New Roman" w:hAnsi="Times New Roman" w:cs="Times New Roman"/>
          <w:sz w:val="32"/>
          <w:szCs w:val="32"/>
        </w:rPr>
        <w:t>atele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zodiacului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se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ascund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poveşti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cu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zei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oameni</w:t>
      </w:r>
      <w:proofErr w:type="gramStart"/>
      <w:r w:rsidR="00542DFB" w:rsidRPr="006B20CC">
        <w:rPr>
          <w:rFonts w:ascii="Times New Roman" w:hAnsi="Times New Roman" w:cs="Times New Roman"/>
          <w:sz w:val="32"/>
          <w:szCs w:val="32"/>
        </w:rPr>
        <w:t>,legende</w:t>
      </w:r>
      <w:proofErr w:type="spellEnd"/>
      <w:proofErr w:type="gram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="00933268"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credinţ</w:t>
      </w:r>
      <w:r w:rsidR="00542DFB" w:rsidRPr="006B20CC">
        <w:rPr>
          <w:rFonts w:ascii="Times New Roman" w:hAnsi="Times New Roman" w:cs="Times New Roman"/>
          <w:sz w:val="32"/>
          <w:szCs w:val="32"/>
        </w:rPr>
        <w:t>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religioase,fapte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="00D56975"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D56975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56975" w:rsidRPr="006B20CC">
        <w:rPr>
          <w:rFonts w:ascii="Times New Roman" w:hAnsi="Times New Roman" w:cs="Times New Roman"/>
          <w:sz w:val="32"/>
          <w:szCs w:val="32"/>
        </w:rPr>
        <w:t>viziuni</w:t>
      </w:r>
      <w:proofErr w:type="spellEnd"/>
      <w:r w:rsidR="00D56975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56975" w:rsidRPr="006B20CC">
        <w:rPr>
          <w:rFonts w:ascii="Times New Roman" w:hAnsi="Times New Roman" w:cs="Times New Roman"/>
          <w:sz w:val="32"/>
          <w:szCs w:val="32"/>
        </w:rPr>
        <w:t>de</w:t>
      </w:r>
      <w:r w:rsidR="00DC2943">
        <w:rPr>
          <w:rFonts w:ascii="Times New Roman" w:hAnsi="Times New Roman" w:cs="Times New Roman"/>
          <w:sz w:val="32"/>
          <w:szCs w:val="32"/>
        </w:rPr>
        <w:t>spre</w:t>
      </w:r>
      <w:proofErr w:type="spellEnd"/>
      <w:r w:rsidR="00DC294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C2943">
        <w:rPr>
          <w:rFonts w:ascii="Times New Roman" w:hAnsi="Times New Roman" w:cs="Times New Roman"/>
          <w:sz w:val="32"/>
          <w:szCs w:val="32"/>
        </w:rPr>
        <w:t>geneza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originea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anumitor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56975" w:rsidRPr="006B20CC">
        <w:rPr>
          <w:rFonts w:ascii="Times New Roman" w:hAnsi="Times New Roman" w:cs="Times New Roman"/>
          <w:sz w:val="32"/>
          <w:szCs w:val="32"/>
        </w:rPr>
        <w:t>lucruri,ba</w:t>
      </w:r>
      <w:proofErr w:type="spellEnd"/>
      <w:r w:rsidR="00D56975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56975" w:rsidRPr="006B20CC">
        <w:rPr>
          <w:rFonts w:ascii="Times New Roman" w:hAnsi="Times New Roman" w:cs="Times New Roman"/>
          <w:sz w:val="32"/>
          <w:szCs w:val="32"/>
        </w:rPr>
        <w:t>chiar</w:t>
      </w:r>
      <w:proofErr w:type="spellEnd"/>
      <w:r w:rsidR="00D56975" w:rsidRPr="006B20CC"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 w:rsidR="00D56975" w:rsidRPr="006B20CC">
        <w:rPr>
          <w:rFonts w:ascii="Times New Roman" w:hAnsi="Times New Roman" w:cs="Times New Roman"/>
          <w:sz w:val="32"/>
          <w:szCs w:val="32"/>
        </w:rPr>
        <w:t>universului</w:t>
      </w:r>
      <w:proofErr w:type="spellEnd"/>
      <w:r w:rsidR="00D56975" w:rsidRPr="006B20CC">
        <w:rPr>
          <w:rFonts w:ascii="Times New Roman" w:hAnsi="Times New Roman" w:cs="Times New Roman"/>
          <w:sz w:val="32"/>
          <w:szCs w:val="32"/>
        </w:rPr>
        <w:t>.</w:t>
      </w:r>
    </w:p>
    <w:p w:rsidR="00D56975" w:rsidRPr="006B20CC" w:rsidRDefault="00D56975" w:rsidP="00DC6F7C">
      <w:pPr>
        <w:shd w:val="clear" w:color="auto" w:fill="F4F4F4" w:themeFill="background1"/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</w:pPr>
      <w:r w:rsidRPr="006B20CC">
        <w:rPr>
          <w:rFonts w:ascii="Times New Roman" w:hAnsi="Times New Roman" w:cs="Times New Roman"/>
          <w:sz w:val="32"/>
          <w:szCs w:val="32"/>
        </w:rPr>
        <w:t xml:space="preserve">     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Denumirea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de </w:t>
      </w:r>
      <w:r w:rsidRPr="006B20CC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„</w:t>
      </w:r>
      <w:r w:rsidRPr="006B20CC">
        <w:rPr>
          <w:rFonts w:ascii="Times New Roman" w:hAnsi="Times New Roman" w:cs="Times New Roman"/>
          <w:sz w:val="32"/>
          <w:szCs w:val="32"/>
        </w:rPr>
        <w:t>zodiac</w:t>
      </w:r>
      <w:r w:rsidRPr="006B20CC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 xml:space="preserve">”  </w:t>
      </w:r>
      <w:proofErr w:type="spellStart"/>
      <w:r w:rsidR="00542DFB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provin</w:t>
      </w:r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e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de 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la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cuv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  <w:lang w:val="ro-RO"/>
        </w:rPr>
        <w:t>â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ntul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origine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greceasc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Zodiakos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Kyrklos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ce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poate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fi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tradus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prin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ciclul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animalelor.Greci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au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furat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conceptual de la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vechi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babilonieni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care era de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p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rere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soarele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trece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prin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12 faze ale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ror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reprezent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ri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pot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fi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schi</w:t>
      </w:r>
      <w:r w:rsidR="00933268" w:rsidRPr="006B20CC">
        <w:rPr>
          <w:rFonts w:ascii="Times New Roman" w:hAnsi="Times New Roman" w:cs="Times New Roman"/>
          <w:sz w:val="32"/>
          <w:szCs w:val="32"/>
        </w:rPr>
        <w:t>ţ</w:t>
      </w:r>
      <w:r w:rsidR="006B20CC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ate</w:t>
      </w:r>
      <w:proofErr w:type="spellEnd"/>
      <w:r w:rsidR="006B20CC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î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n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grup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rile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de stele-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constela</w:t>
      </w:r>
      <w:r w:rsidR="00933268" w:rsidRPr="006B20CC">
        <w:rPr>
          <w:rFonts w:ascii="Times New Roman" w:hAnsi="Times New Roman" w:cs="Times New Roman"/>
          <w:sz w:val="32"/>
          <w:szCs w:val="32"/>
        </w:rPr>
        <w:t>ţ</w:t>
      </w:r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ii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.</w:t>
      </w:r>
    </w:p>
    <w:p w:rsidR="00D56975" w:rsidRPr="006B20CC" w:rsidRDefault="00D56975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    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Fiecare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semn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astrologic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es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te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asociat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a</w:t>
      </w:r>
      <w:r w:rsidR="00933268" w:rsidRPr="006B20CC">
        <w:rPr>
          <w:rFonts w:ascii="Times New Roman" w:hAnsi="Times New Roman" w:cs="Times New Roman"/>
          <w:sz w:val="32"/>
          <w:szCs w:val="32"/>
        </w:rPr>
        <w:t>ş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adar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unei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constela</w:t>
      </w:r>
      <w:r w:rsidR="00933268" w:rsidRPr="006B20CC">
        <w:rPr>
          <w:rFonts w:ascii="Times New Roman" w:hAnsi="Times New Roman" w:cs="Times New Roman"/>
          <w:sz w:val="32"/>
          <w:szCs w:val="32"/>
        </w:rPr>
        <w:t>ţ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ii</w:t>
      </w:r>
      <w:proofErr w:type="gram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,iar</w:t>
      </w:r>
      <w:proofErr w:type="spellEnd"/>
      <w:proofErr w:type="gram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perioada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de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timp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asociat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unei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zodii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corespunde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in</w:t>
      </w:r>
      <w:r w:rsidR="006B20CC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tervalului</w:t>
      </w:r>
      <w:proofErr w:type="spellEnd"/>
      <w:r w:rsidR="006B20CC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î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n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care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Soarele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intr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proofErr w:type="spellEnd"/>
      <w:r w:rsidR="006B20CC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î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n</w:t>
      </w:r>
      <w:proofErr w:type="spellEnd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constela</w:t>
      </w:r>
      <w:r w:rsidR="00933268" w:rsidRPr="006B20CC">
        <w:rPr>
          <w:rFonts w:ascii="Times New Roman" w:hAnsi="Times New Roman" w:cs="Times New Roman"/>
          <w:sz w:val="32"/>
          <w:szCs w:val="32"/>
        </w:rPr>
        <w:t>ţ</w:t>
      </w:r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ia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respe</w:t>
      </w:r>
      <w:r w:rsidR="00933268"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ctiv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proofErr w:type="spellEnd"/>
      <w:r w:rsidRPr="006B20CC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.</w:t>
      </w:r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56975" w:rsidRPr="006B20CC" w:rsidRDefault="00D16664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 xml:space="preserve">   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Zodiacul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6B20CC">
        <w:rPr>
          <w:rFonts w:ascii="Times New Roman" w:hAnsi="Times New Roman" w:cs="Times New Roman"/>
          <w:sz w:val="32"/>
          <w:szCs w:val="32"/>
        </w:rPr>
        <w:t>este</w:t>
      </w:r>
      <w:proofErr w:type="spellEnd"/>
      <w:proofErr w:type="gramEnd"/>
      <w:r w:rsidRPr="006B20CC">
        <w:rPr>
          <w:rFonts w:ascii="Times New Roman" w:hAnsi="Times New Roman" w:cs="Times New Roman"/>
          <w:sz w:val="32"/>
          <w:szCs w:val="32"/>
        </w:rPr>
        <w:t xml:space="preserve"> format din 12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zodii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>:</w:t>
      </w:r>
    </w:p>
    <w:p w:rsidR="00D16664" w:rsidRPr="006B20CC" w:rsidRDefault="00933268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Berbecul-reprezintă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berbecul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ma</w:t>
      </w:r>
      <w:r w:rsidR="00542DFB" w:rsidRPr="006B20CC">
        <w:rPr>
          <w:rFonts w:ascii="Times New Roman" w:hAnsi="Times New Roman" w:cs="Times New Roman"/>
          <w:sz w:val="32"/>
          <w:szCs w:val="32"/>
        </w:rPr>
        <w:t xml:space="preserve">gic care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-a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purtat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pe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Phrixus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="00D16664"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pe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Helle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copii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regelui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Athamas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zeiţ</w:t>
      </w:r>
      <w:r w:rsidR="006B20CC" w:rsidRPr="006B20CC">
        <w:rPr>
          <w:rFonts w:ascii="Times New Roman" w:hAnsi="Times New Roman" w:cs="Times New Roman"/>
          <w:sz w:val="32"/>
          <w:szCs w:val="32"/>
        </w:rPr>
        <w:t>ei</w:t>
      </w:r>
      <w:proofErr w:type="spellEnd"/>
      <w:r w:rsidR="006B20C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Nephele</w:t>
      </w:r>
      <w:proofErr w:type="gramStart"/>
      <w:r w:rsidR="006B20CC" w:rsidRPr="006B20CC">
        <w:rPr>
          <w:rFonts w:ascii="Times New Roman" w:hAnsi="Times New Roman" w:cs="Times New Roman"/>
          <w:sz w:val="32"/>
          <w:szCs w:val="32"/>
        </w:rPr>
        <w:t>,salv</w:t>
      </w:r>
      <w:proofErr w:type="spellEnd"/>
      <w:r w:rsidR="006B20CC" w:rsidRPr="006B20CC">
        <w:rPr>
          <w:rFonts w:ascii="Times New Roman" w:hAnsi="Times New Roman" w:cs="Times New Roman"/>
          <w:sz w:val="32"/>
          <w:szCs w:val="32"/>
          <w:lang w:val="ro-RO"/>
        </w:rPr>
        <w:t>â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ndu</w:t>
      </w:r>
      <w:proofErr w:type="gramEnd"/>
      <w:r w:rsidR="00D16664" w:rsidRPr="006B20CC">
        <w:rPr>
          <w:rFonts w:ascii="Times New Roman" w:hAnsi="Times New Roman" w:cs="Times New Roman"/>
          <w:sz w:val="32"/>
          <w:szCs w:val="32"/>
        </w:rPr>
        <w:t>-i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de 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furia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mamei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lor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vitrege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>.</w:t>
      </w:r>
    </w:p>
    <w:p w:rsidR="00D16664" w:rsidRPr="006B20CC" w:rsidRDefault="00D16664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Taurul-simbol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al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dragostei</w:t>
      </w:r>
      <w:proofErr w:type="spellEnd"/>
    </w:p>
    <w:p w:rsidR="00D16664" w:rsidRPr="006B20CC" w:rsidRDefault="00D16664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Gemeni-simbol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al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prieten</w:t>
      </w:r>
      <w:r w:rsidR="00542DFB" w:rsidRPr="006B20CC">
        <w:rPr>
          <w:rFonts w:ascii="Times New Roman" w:hAnsi="Times New Roman" w:cs="Times New Roman"/>
          <w:sz w:val="32"/>
          <w:szCs w:val="32"/>
        </w:rPr>
        <w:t>iei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="00933268"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al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legă</w:t>
      </w:r>
      <w:r w:rsidRPr="006B20CC">
        <w:rPr>
          <w:rFonts w:ascii="Times New Roman" w:hAnsi="Times New Roman" w:cs="Times New Roman"/>
          <w:sz w:val="32"/>
          <w:szCs w:val="32"/>
        </w:rPr>
        <w:t>turii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spiritual</w:t>
      </w:r>
      <w:r w:rsidR="00933268" w:rsidRPr="006B20CC">
        <w:rPr>
          <w:rFonts w:ascii="Times New Roman" w:hAnsi="Times New Roman" w:cs="Times New Roman"/>
          <w:sz w:val="32"/>
          <w:szCs w:val="32"/>
        </w:rPr>
        <w:t>e</w:t>
      </w:r>
      <w:proofErr w:type="spellEnd"/>
    </w:p>
    <w:p w:rsidR="00D16664" w:rsidRPr="006B20CC" w:rsidRDefault="00D16664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lastRenderedPageBreak/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Racul-</w:t>
      </w:r>
      <w:proofErr w:type="gramStart"/>
      <w:r w:rsidRPr="006B20CC">
        <w:rPr>
          <w:rFonts w:ascii="Times New Roman" w:hAnsi="Times New Roman" w:cs="Times New Roman"/>
          <w:sz w:val="32"/>
          <w:szCs w:val="32"/>
        </w:rPr>
        <w:t>este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primul</w:t>
      </w:r>
      <w:proofErr w:type="spellEnd"/>
      <w:proofErr w:type="gram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simbol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</w:t>
      </w:r>
      <w:r w:rsidR="00933268" w:rsidRPr="006B20CC">
        <w:rPr>
          <w:rFonts w:ascii="Times New Roman" w:hAnsi="Times New Roman" w:cs="Times New Roman"/>
          <w:sz w:val="32"/>
          <w:szCs w:val="32"/>
        </w:rPr>
        <w:t xml:space="preserve">l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zodiacului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plasat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pe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cer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de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că</w:t>
      </w:r>
      <w:r w:rsidRPr="006B20CC">
        <w:rPr>
          <w:rFonts w:ascii="Times New Roman" w:hAnsi="Times New Roman" w:cs="Times New Roman"/>
          <w:sz w:val="32"/>
          <w:szCs w:val="32"/>
        </w:rPr>
        <w:t>tre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o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nemuritoare,Hera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r w:rsidR="00542DFB" w:rsidRPr="006B20CC">
        <w:rPr>
          <w:rFonts w:ascii="Times New Roman" w:hAnsi="Times New Roman" w:cs="Times New Roman"/>
          <w:sz w:val="32"/>
          <w:szCs w:val="32"/>
        </w:rPr>
        <w:t xml:space="preserve">care ii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dor</w:t>
      </w:r>
      <w:r w:rsidR="00933268" w:rsidRPr="006B20CC">
        <w:rPr>
          <w:rFonts w:ascii="Times New Roman" w:hAnsi="Times New Roman" w:cs="Times New Roman"/>
          <w:sz w:val="32"/>
          <w:szCs w:val="32"/>
        </w:rPr>
        <w:t>ea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ră</w:t>
      </w:r>
      <w:r w:rsidR="00542DFB" w:rsidRPr="006B20CC">
        <w:rPr>
          <w:rFonts w:ascii="Times New Roman" w:hAnsi="Times New Roman" w:cs="Times New Roman"/>
          <w:sz w:val="32"/>
          <w:szCs w:val="32"/>
        </w:rPr>
        <w:t>ul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lui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Hercule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pentru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aceasta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trimis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un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rac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pentru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ai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distrage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atenţ</w:t>
      </w:r>
      <w:r w:rsidR="006B20CC" w:rsidRPr="006B20CC">
        <w:rPr>
          <w:rFonts w:ascii="Times New Roman" w:hAnsi="Times New Roman" w:cs="Times New Roman"/>
          <w:sz w:val="32"/>
          <w:szCs w:val="32"/>
        </w:rPr>
        <w:t>ia</w:t>
      </w:r>
      <w:proofErr w:type="spellEnd"/>
      <w:r w:rsidR="006B20C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î</w:t>
      </w:r>
      <w:r w:rsidRPr="006B20CC">
        <w:rPr>
          <w:rFonts w:ascii="Times New Roman" w:hAnsi="Times New Roman" w:cs="Times New Roman"/>
          <w:sz w:val="32"/>
          <w:szCs w:val="32"/>
        </w:rPr>
        <w:t>n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timp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ce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se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lupta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cu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monstrul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Hydra</w:t>
      </w:r>
    </w:p>
    <w:p w:rsidR="00D16664" w:rsidRPr="006B20CC" w:rsidRDefault="00D16664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Leul-monstru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mitologic-considerat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fi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6B20CC">
        <w:rPr>
          <w:rFonts w:ascii="Times New Roman" w:hAnsi="Times New Roman" w:cs="Times New Roman"/>
          <w:sz w:val="32"/>
          <w:szCs w:val="32"/>
        </w:rPr>
        <w:t>un</w:t>
      </w:r>
      <w:proofErr w:type="gramEnd"/>
      <w:r w:rsidRPr="006B20CC">
        <w:rPr>
          <w:rFonts w:ascii="Times New Roman" w:hAnsi="Times New Roman" w:cs="Times New Roman"/>
          <w:sz w:val="32"/>
          <w:szCs w:val="32"/>
        </w:rPr>
        <w:t xml:space="preserve"> animal care</w:t>
      </w:r>
      <w:r w:rsidR="00933268" w:rsidRPr="006B20CC">
        <w:rPr>
          <w:rFonts w:ascii="Times New Roman" w:hAnsi="Times New Roman" w:cs="Times New Roman"/>
          <w:sz w:val="32"/>
          <w:szCs w:val="32"/>
        </w:rPr>
        <w:t xml:space="preserve"> nu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poate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fi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ucis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de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nici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o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armă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existent</w:t>
      </w:r>
      <w:r w:rsidR="00933268" w:rsidRPr="006B20CC">
        <w:rPr>
          <w:rFonts w:ascii="Times New Roman" w:hAnsi="Times New Roman" w:cs="Times New Roman"/>
          <w:sz w:val="32"/>
          <w:szCs w:val="32"/>
        </w:rPr>
        <w:t>ă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pe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pă</w:t>
      </w:r>
      <w:r w:rsidRPr="006B20CC">
        <w:rPr>
          <w:rFonts w:ascii="Times New Roman" w:hAnsi="Times New Roman" w:cs="Times New Roman"/>
          <w:sz w:val="32"/>
          <w:szCs w:val="32"/>
        </w:rPr>
        <w:t>mant</w:t>
      </w:r>
      <w:proofErr w:type="spellEnd"/>
    </w:p>
    <w:p w:rsidR="00D16664" w:rsidRPr="006B20CC" w:rsidRDefault="00933268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Fecioara-această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constel</w:t>
      </w:r>
      <w:r w:rsidRPr="006B20CC">
        <w:rPr>
          <w:rFonts w:ascii="Times New Roman" w:hAnsi="Times New Roman" w:cs="Times New Roman"/>
          <w:sz w:val="32"/>
          <w:szCs w:val="32"/>
        </w:rPr>
        <w:t>aţie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6B20CC">
        <w:rPr>
          <w:rFonts w:ascii="Times New Roman" w:hAnsi="Times New Roman" w:cs="Times New Roman"/>
          <w:sz w:val="32"/>
          <w:szCs w:val="32"/>
        </w:rPr>
        <w:t>este</w:t>
      </w:r>
      <w:proofErr w:type="spellEnd"/>
      <w:proofErr w:type="gram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asociată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agriculturi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pă</w:t>
      </w:r>
      <w:r w:rsidR="006B20CC" w:rsidRPr="006B20CC">
        <w:rPr>
          <w:rFonts w:ascii="Times New Roman" w:hAnsi="Times New Roman" w:cs="Times New Roman"/>
          <w:sz w:val="32"/>
          <w:szCs w:val="32"/>
        </w:rPr>
        <w:t>m</w:t>
      </w:r>
      <w:proofErr w:type="spellEnd"/>
      <w:r w:rsidR="006B20CC" w:rsidRPr="006B20CC">
        <w:rPr>
          <w:rFonts w:ascii="Times New Roman" w:hAnsi="Times New Roman" w:cs="Times New Roman"/>
          <w:sz w:val="32"/>
          <w:szCs w:val="32"/>
          <w:lang w:val="ro-RO"/>
        </w:rPr>
        <w:t>â</w:t>
      </w:r>
      <w:proofErr w:type="spellStart"/>
      <w:r w:rsidR="00D16664" w:rsidRPr="006B20CC">
        <w:rPr>
          <w:rFonts w:ascii="Times New Roman" w:hAnsi="Times New Roman" w:cs="Times New Roman"/>
          <w:sz w:val="32"/>
          <w:szCs w:val="32"/>
        </w:rPr>
        <w:t>ntului</w:t>
      </w:r>
      <w:proofErr w:type="spellEnd"/>
    </w:p>
    <w:p w:rsidR="00D16664" w:rsidRPr="006B20CC" w:rsidRDefault="00933268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Balantă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simbol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al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judecăţ</w:t>
      </w:r>
      <w:r w:rsidR="00D16664" w:rsidRPr="006B20CC">
        <w:rPr>
          <w:rFonts w:ascii="Times New Roman" w:hAnsi="Times New Roman" w:cs="Times New Roman"/>
          <w:sz w:val="32"/>
          <w:szCs w:val="32"/>
        </w:rPr>
        <w:t>ii</w:t>
      </w:r>
      <w:proofErr w:type="spellEnd"/>
      <w:r w:rsidR="00D16664" w:rsidRPr="006B20CC">
        <w:rPr>
          <w:rFonts w:ascii="Times New Roman" w:hAnsi="Times New Roman" w:cs="Times New Roman"/>
          <w:sz w:val="32"/>
          <w:szCs w:val="32"/>
        </w:rPr>
        <w:t xml:space="preserve"> finale</w:t>
      </w:r>
    </w:p>
    <w:p w:rsidR="00D16664" w:rsidRPr="006B20CC" w:rsidRDefault="00D16664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-Scorpion-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considerat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fi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6B20CC">
        <w:rPr>
          <w:rFonts w:ascii="Times New Roman" w:hAnsi="Times New Roman" w:cs="Times New Roman"/>
          <w:sz w:val="32"/>
          <w:szCs w:val="32"/>
        </w:rPr>
        <w:t>un</w:t>
      </w:r>
      <w:proofErr w:type="gramEnd"/>
      <w:r w:rsidRPr="006B20CC">
        <w:rPr>
          <w:rFonts w:ascii="Times New Roman" w:hAnsi="Times New Roman" w:cs="Times New Roman"/>
          <w:sz w:val="32"/>
          <w:szCs w:val="32"/>
        </w:rPr>
        <w:t xml:space="preserve"> alt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monstru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aflat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la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dispozi</w:t>
      </w:r>
      <w:r w:rsidR="00933268" w:rsidRPr="006B20CC">
        <w:rPr>
          <w:rFonts w:ascii="Times New Roman" w:hAnsi="Times New Roman" w:cs="Times New Roman"/>
          <w:sz w:val="32"/>
          <w:szCs w:val="32"/>
        </w:rPr>
        <w:t>ţia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unei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zeităţ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manioase</w:t>
      </w:r>
      <w:proofErr w:type="spellEnd"/>
    </w:p>
    <w:p w:rsidR="00D16664" w:rsidRPr="006B20CC" w:rsidRDefault="00933268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Săgată</w:t>
      </w:r>
      <w:r w:rsidR="00D16664" w:rsidRPr="006B20CC">
        <w:rPr>
          <w:rFonts w:ascii="Times New Roman" w:hAnsi="Times New Roman" w:cs="Times New Roman"/>
          <w:sz w:val="32"/>
          <w:szCs w:val="32"/>
        </w:rPr>
        <w:t>tor-</w:t>
      </w:r>
      <w:r w:rsidR="00DC6F7C" w:rsidRPr="006B20CC">
        <w:rPr>
          <w:rFonts w:ascii="Times New Roman" w:hAnsi="Times New Roman" w:cs="Times New Roman"/>
          <w:sz w:val="32"/>
          <w:szCs w:val="32"/>
        </w:rPr>
        <w:t>simbolul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C6F7C" w:rsidRPr="006B20CC">
        <w:rPr>
          <w:rFonts w:ascii="Times New Roman" w:hAnsi="Times New Roman" w:cs="Times New Roman"/>
          <w:sz w:val="32"/>
          <w:szCs w:val="32"/>
        </w:rPr>
        <w:t>fiind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al </w:t>
      </w:r>
      <w:proofErr w:type="spellStart"/>
      <w:r w:rsidR="00DC6F7C" w:rsidRPr="006B20CC">
        <w:rPr>
          <w:rFonts w:ascii="Times New Roman" w:hAnsi="Times New Roman" w:cs="Times New Roman"/>
          <w:sz w:val="32"/>
          <w:szCs w:val="32"/>
        </w:rPr>
        <w:t>unui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centaur</w:t>
      </w:r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cunoscut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pentru</w:t>
      </w:r>
      <w:proofErr w:type="spellEnd"/>
      <w:r w:rsidR="006B20C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6B20CC" w:rsidRPr="006B20CC">
        <w:rPr>
          <w:rFonts w:ascii="Times New Roman" w:hAnsi="Times New Roman" w:cs="Times New Roman"/>
          <w:sz w:val="32"/>
          <w:szCs w:val="32"/>
        </w:rPr>
        <w:t>î</w:t>
      </w:r>
      <w:r w:rsidRPr="006B20CC">
        <w:rPr>
          <w:rFonts w:ascii="Times New Roman" w:hAnsi="Times New Roman" w:cs="Times New Roman"/>
          <w:sz w:val="32"/>
          <w:szCs w:val="32"/>
        </w:rPr>
        <w:t>nţ</w:t>
      </w:r>
      <w:r w:rsidR="00542DFB" w:rsidRPr="006B20CC">
        <w:rPr>
          <w:rFonts w:ascii="Times New Roman" w:hAnsi="Times New Roman" w:cs="Times New Roman"/>
          <w:sz w:val="32"/>
          <w:szCs w:val="32"/>
        </w:rPr>
        <w:t>elepciunea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proofErr w:type="gram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mă</w:t>
      </w:r>
      <w:r w:rsidR="00DC6F7C" w:rsidRPr="006B20CC">
        <w:rPr>
          <w:rFonts w:ascii="Times New Roman" w:hAnsi="Times New Roman" w:cs="Times New Roman"/>
          <w:sz w:val="32"/>
          <w:szCs w:val="32"/>
        </w:rPr>
        <w:t>rinimia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C6F7C" w:rsidRPr="006B20CC">
        <w:rPr>
          <w:rFonts w:ascii="Times New Roman" w:hAnsi="Times New Roman" w:cs="Times New Roman"/>
          <w:sz w:val="32"/>
          <w:szCs w:val="32"/>
        </w:rPr>
        <w:t>sa</w:t>
      </w:r>
      <w:proofErr w:type="spellEnd"/>
    </w:p>
    <w:p w:rsidR="00DC6F7C" w:rsidRPr="006B20CC" w:rsidRDefault="00933268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Capricornul-reprezintă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C6F7C" w:rsidRPr="006B20CC">
        <w:rPr>
          <w:rFonts w:ascii="Times New Roman" w:hAnsi="Times New Roman" w:cs="Times New Roman"/>
          <w:sz w:val="32"/>
          <w:szCs w:val="32"/>
        </w:rPr>
        <w:t>imaginea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C6F7C" w:rsidRPr="006B20CC">
        <w:rPr>
          <w:rFonts w:ascii="Times New Roman" w:hAnsi="Times New Roman" w:cs="Times New Roman"/>
          <w:sz w:val="32"/>
          <w:szCs w:val="32"/>
        </w:rPr>
        <w:t>une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zeităţ</w:t>
      </w:r>
      <w:r w:rsidR="00542DFB" w:rsidRPr="006B20CC">
        <w:rPr>
          <w:rFonts w:ascii="Times New Roman" w:hAnsi="Times New Roman" w:cs="Times New Roman"/>
          <w:sz w:val="32"/>
          <w:szCs w:val="32"/>
        </w:rPr>
        <w:t>ii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avand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trup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de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peste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="006B20CC"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6B20CC" w:rsidRPr="006B20CC">
        <w:rPr>
          <w:rFonts w:ascii="Times New Roman" w:hAnsi="Times New Roman" w:cs="Times New Roman"/>
          <w:sz w:val="32"/>
          <w:szCs w:val="32"/>
        </w:rPr>
        <w:t xml:space="preserve"> cap de </w:t>
      </w:r>
      <w:proofErr w:type="spellStart"/>
      <w:r w:rsidR="006B20CC" w:rsidRPr="006B20CC">
        <w:rPr>
          <w:rFonts w:ascii="Times New Roman" w:hAnsi="Times New Roman" w:cs="Times New Roman"/>
          <w:sz w:val="32"/>
          <w:szCs w:val="32"/>
        </w:rPr>
        <w:t>ţ</w:t>
      </w:r>
      <w:r w:rsidR="00DC6F7C" w:rsidRPr="006B20CC">
        <w:rPr>
          <w:rFonts w:ascii="Times New Roman" w:hAnsi="Times New Roman" w:cs="Times New Roman"/>
          <w:sz w:val="32"/>
          <w:szCs w:val="32"/>
        </w:rPr>
        <w:t>ap</w:t>
      </w:r>
      <w:proofErr w:type="spellEnd"/>
    </w:p>
    <w:p w:rsidR="00DC6F7C" w:rsidRPr="006B20CC" w:rsidRDefault="00933268" w:rsidP="00DC6F7C">
      <w:pPr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Vărsător-constelaţie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cunoscută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sub </w:t>
      </w:r>
      <w:proofErr w:type="spellStart"/>
      <w:r w:rsidR="00DC6F7C" w:rsidRPr="006B20CC">
        <w:rPr>
          <w:rFonts w:ascii="Times New Roman" w:hAnsi="Times New Roman" w:cs="Times New Roman"/>
          <w:sz w:val="32"/>
          <w:szCs w:val="32"/>
        </w:rPr>
        <w:t>numele</w:t>
      </w:r>
      <w:proofErr w:type="spellEnd"/>
      <w:r w:rsidR="00DC6F7C" w:rsidRPr="006B20CC">
        <w:rPr>
          <w:rFonts w:ascii="Times New Roman" w:hAnsi="Times New Roman" w:cs="Times New Roman"/>
          <w:sz w:val="32"/>
          <w:szCs w:val="32"/>
        </w:rPr>
        <w:t xml:space="preserve"> de </w:t>
      </w:r>
      <w:r w:rsidR="00DC6F7C" w:rsidRPr="006B20CC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„</w:t>
      </w:r>
      <w:proofErr w:type="spellStart"/>
      <w:r w:rsidR="00DC6F7C" w:rsidRPr="006B20CC">
        <w:rPr>
          <w:rFonts w:ascii="Times New Roman" w:hAnsi="Times New Roman" w:cs="Times New Roman"/>
          <w:sz w:val="32"/>
          <w:szCs w:val="32"/>
        </w:rPr>
        <w:t>Apa</w:t>
      </w:r>
      <w:proofErr w:type="spellEnd"/>
      <w:r w:rsidR="00DC6F7C" w:rsidRPr="006B20CC">
        <w:rPr>
          <w:rFonts w:ascii="Times New Roman" w:hAnsi="Times New Roman" w:cs="Times New Roman"/>
          <w:i/>
          <w:iCs/>
          <w:color w:val="000000"/>
          <w:sz w:val="32"/>
          <w:szCs w:val="32"/>
          <w:shd w:val="clear" w:color="auto" w:fill="FFFFFF"/>
        </w:rPr>
        <w:t>”</w:t>
      </w:r>
    </w:p>
    <w:p w:rsidR="00DC6F7C" w:rsidRPr="006B20CC" w:rsidRDefault="00DC6F7C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 w:rsidRPr="006B20CC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Peşti-simbol</w:t>
      </w:r>
      <w:proofErr w:type="spellEnd"/>
      <w:r w:rsidR="00933268" w:rsidRPr="006B20CC">
        <w:rPr>
          <w:rFonts w:ascii="Times New Roman" w:hAnsi="Times New Roman" w:cs="Times New Roman"/>
          <w:sz w:val="32"/>
          <w:szCs w:val="32"/>
        </w:rPr>
        <w:t xml:space="preserve"> al </w:t>
      </w:r>
      <w:proofErr w:type="spellStart"/>
      <w:r w:rsidR="00933268" w:rsidRPr="006B20CC">
        <w:rPr>
          <w:rFonts w:ascii="Times New Roman" w:hAnsi="Times New Roman" w:cs="Times New Roman"/>
          <w:sz w:val="32"/>
          <w:szCs w:val="32"/>
        </w:rPr>
        <w:t>frumuseţ</w:t>
      </w:r>
      <w:r w:rsidR="00542DFB" w:rsidRPr="006B20CC">
        <w:rPr>
          <w:rFonts w:ascii="Times New Roman" w:hAnsi="Times New Roman" w:cs="Times New Roman"/>
          <w:sz w:val="32"/>
          <w:szCs w:val="32"/>
        </w:rPr>
        <w:t>i</w:t>
      </w:r>
      <w:r w:rsidR="00933268"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="00542DFB" w:rsidRPr="006B20C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42DFB" w:rsidRPr="006B20CC">
        <w:rPr>
          <w:rFonts w:ascii="Times New Roman" w:hAnsi="Times New Roman" w:cs="Times New Roman"/>
          <w:sz w:val="32"/>
          <w:szCs w:val="32"/>
        </w:rPr>
        <w:t>ş</w:t>
      </w:r>
      <w:r w:rsidRPr="006B20CC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6B20CC">
        <w:rPr>
          <w:rFonts w:ascii="Times New Roman" w:hAnsi="Times New Roman" w:cs="Times New Roman"/>
          <w:sz w:val="32"/>
          <w:szCs w:val="32"/>
        </w:rPr>
        <w:t xml:space="preserve"> al </w:t>
      </w:r>
      <w:proofErr w:type="spellStart"/>
      <w:r w:rsidRPr="006B20CC">
        <w:rPr>
          <w:rFonts w:ascii="Times New Roman" w:hAnsi="Times New Roman" w:cs="Times New Roman"/>
          <w:sz w:val="32"/>
          <w:szCs w:val="32"/>
        </w:rPr>
        <w:t>dragostei</w:t>
      </w:r>
      <w:proofErr w:type="spellEnd"/>
      <w:r w:rsidR="00BC0665" w:rsidRPr="006B20CC">
        <w:rPr>
          <w:rFonts w:ascii="Times New Roman" w:hAnsi="Times New Roman" w:cs="Times New Roman"/>
          <w:sz w:val="32"/>
          <w:szCs w:val="32"/>
        </w:rPr>
        <w:t>.</w:t>
      </w:r>
    </w:p>
    <w:p w:rsidR="00BC0665" w:rsidRDefault="00BC0665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800725" cy="2619375"/>
            <wp:effectExtent l="19050" t="0" r="9525" b="0"/>
            <wp:docPr id="2" name="Picture 2" descr="C:\Documents and Settings\Laurentiu\My Documents\Downloads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aurentiu\My Documents\Downloads\images (3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8FC" w:rsidRDefault="007858FC" w:rsidP="00DC6F7C">
      <w:pPr>
        <w:shd w:val="clear" w:color="auto" w:fill="F4F4F4" w:themeFill="background1"/>
        <w:rPr>
          <w:rFonts w:ascii="Times New Roman" w:hAnsi="Times New Roman" w:cs="Times New Roman"/>
          <w:sz w:val="32"/>
          <w:szCs w:val="32"/>
        </w:rPr>
      </w:pPr>
    </w:p>
    <w:p w:rsidR="007858FC" w:rsidRDefault="007858FC" w:rsidP="007858FC">
      <w:pPr>
        <w:shd w:val="clear" w:color="auto" w:fill="F4F4F4" w:themeFill="background1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lastRenderedPageBreak/>
        <w:t>Bibliografie</w:t>
      </w:r>
      <w:proofErr w:type="spellEnd"/>
    </w:p>
    <w:p w:rsidR="007858FC" w:rsidRDefault="007858FC" w:rsidP="007858FC">
      <w:pPr>
        <w:shd w:val="clear" w:color="auto" w:fill="F4F4F4" w:themeFill="background1"/>
        <w:rPr>
          <w:rFonts w:ascii="Times New Roman" w:hAnsi="Times New Roman" w:cs="Times New Roman"/>
          <w:sz w:val="36"/>
          <w:szCs w:val="36"/>
        </w:rPr>
      </w:pPr>
      <w:hyperlink r:id="rId5" w:history="1">
        <w:r w:rsidRPr="007858FC">
          <w:rPr>
            <w:rStyle w:val="Hyperlink"/>
            <w:rFonts w:ascii="Times New Roman" w:hAnsi="Times New Roman" w:cs="Times New Roman"/>
            <w:sz w:val="36"/>
            <w:szCs w:val="36"/>
          </w:rPr>
          <w:t>http://miturilegende.blogspot.ro/</w:t>
        </w:r>
      </w:hyperlink>
    </w:p>
    <w:p w:rsidR="007858FC" w:rsidRPr="007858FC" w:rsidRDefault="007858FC" w:rsidP="007858FC">
      <w:pPr>
        <w:shd w:val="clear" w:color="auto" w:fill="F4F4F4" w:themeFill="background1"/>
        <w:rPr>
          <w:rFonts w:ascii="Times New Roman" w:hAnsi="Times New Roman" w:cs="Times New Roman"/>
          <w:sz w:val="36"/>
          <w:szCs w:val="36"/>
        </w:rPr>
      </w:pPr>
      <w:hyperlink r:id="rId6" w:history="1">
        <w:r w:rsidRPr="007858FC">
          <w:rPr>
            <w:rStyle w:val="Hyperlink"/>
            <w:rFonts w:ascii="Times New Roman" w:hAnsi="Times New Roman" w:cs="Times New Roman"/>
            <w:sz w:val="36"/>
            <w:szCs w:val="36"/>
          </w:rPr>
          <w:t>http://www.eastrolog.ro/zodiac-european/</w:t>
        </w:r>
      </w:hyperlink>
    </w:p>
    <w:sectPr w:rsidR="007858FC" w:rsidRPr="007858FC" w:rsidSect="00D33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6975"/>
    <w:rsid w:val="00133C3F"/>
    <w:rsid w:val="00277B89"/>
    <w:rsid w:val="00542DFB"/>
    <w:rsid w:val="006B20CC"/>
    <w:rsid w:val="007858FC"/>
    <w:rsid w:val="00933268"/>
    <w:rsid w:val="00AD5261"/>
    <w:rsid w:val="00BC0665"/>
    <w:rsid w:val="00C00D2A"/>
    <w:rsid w:val="00D16664"/>
    <w:rsid w:val="00D33991"/>
    <w:rsid w:val="00D56975"/>
    <w:rsid w:val="00DC2943"/>
    <w:rsid w:val="00DC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6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58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strolog.ro/zodiac-european/" TargetMode="External"/><Relationship Id="rId5" Type="http://schemas.openxmlformats.org/officeDocument/2006/relationships/hyperlink" Target="http://miturilegende.blogspot.r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5</cp:revision>
  <dcterms:created xsi:type="dcterms:W3CDTF">2012-11-27T19:17:00Z</dcterms:created>
  <dcterms:modified xsi:type="dcterms:W3CDTF">2012-11-27T20:42:00Z</dcterms:modified>
</cp:coreProperties>
</file>